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22E1" w14:textId="77777777" w:rsidR="002C27E9" w:rsidRPr="00DD1F81" w:rsidRDefault="00F67E57" w:rsidP="00E844DB">
      <w:pPr>
        <w:widowControl/>
        <w:snapToGrid w:val="0"/>
        <w:jc w:val="center"/>
        <w:rPr>
          <w:rFonts w:eastAsia="標楷體"/>
          <w:b/>
          <w:bCs/>
          <w:spacing w:val="-14"/>
          <w:sz w:val="44"/>
          <w:szCs w:val="44"/>
        </w:rPr>
      </w:pPr>
      <w:r w:rsidRPr="00DD1F81">
        <w:rPr>
          <w:rFonts w:eastAsia="標楷體"/>
          <w:b/>
          <w:bCs/>
          <w:spacing w:val="-14"/>
          <w:sz w:val="44"/>
          <w:szCs w:val="44"/>
        </w:rPr>
        <w:t>國立雲林科技</w:t>
      </w:r>
      <w:r w:rsidR="00E844DB" w:rsidRPr="00DD1F81">
        <w:rPr>
          <w:rFonts w:eastAsia="標楷體"/>
          <w:b/>
          <w:bCs/>
          <w:spacing w:val="-14"/>
          <w:sz w:val="44"/>
          <w:szCs w:val="44"/>
        </w:rPr>
        <w:t>大學</w:t>
      </w:r>
    </w:p>
    <w:p w14:paraId="19C3DEFE" w14:textId="77777777" w:rsidR="00F67E57" w:rsidRPr="00DD1F81" w:rsidRDefault="00C222BA" w:rsidP="002C27E9">
      <w:pPr>
        <w:widowControl/>
        <w:snapToGrid w:val="0"/>
        <w:jc w:val="center"/>
        <w:rPr>
          <w:rFonts w:eastAsia="標楷體"/>
          <w:b/>
          <w:bCs/>
          <w:spacing w:val="-14"/>
          <w:sz w:val="44"/>
          <w:szCs w:val="44"/>
        </w:rPr>
      </w:pPr>
      <w:r w:rsidRPr="00DD1F81">
        <w:rPr>
          <w:rFonts w:eastAsia="標楷體"/>
          <w:b/>
          <w:bCs/>
          <w:spacing w:val="-14"/>
          <w:sz w:val="44"/>
          <w:szCs w:val="44"/>
        </w:rPr>
        <w:t>1</w:t>
      </w:r>
      <w:r w:rsidR="00F429C1" w:rsidRPr="00DD1F81">
        <w:rPr>
          <w:rFonts w:eastAsia="標楷體"/>
          <w:b/>
          <w:bCs/>
          <w:spacing w:val="-14"/>
          <w:sz w:val="44"/>
          <w:szCs w:val="44"/>
        </w:rPr>
        <w:t>1</w:t>
      </w:r>
      <w:r w:rsidR="002A33B6">
        <w:rPr>
          <w:rFonts w:eastAsia="標楷體" w:hint="eastAsia"/>
          <w:b/>
          <w:bCs/>
          <w:spacing w:val="-14"/>
          <w:sz w:val="44"/>
          <w:szCs w:val="44"/>
        </w:rPr>
        <w:t>3</w:t>
      </w:r>
      <w:r w:rsidR="002C27E9" w:rsidRPr="00DD1F81">
        <w:rPr>
          <w:rFonts w:eastAsia="標楷體"/>
          <w:b/>
          <w:bCs/>
          <w:spacing w:val="-14"/>
          <w:sz w:val="44"/>
          <w:szCs w:val="44"/>
        </w:rPr>
        <w:t>學年度</w:t>
      </w:r>
      <w:r w:rsidR="007C6CCD" w:rsidRPr="00DD1F81">
        <w:rPr>
          <w:rFonts w:eastAsia="標楷體"/>
          <w:b/>
          <w:bCs/>
          <w:spacing w:val="-14"/>
          <w:sz w:val="44"/>
          <w:szCs w:val="44"/>
        </w:rPr>
        <w:t>博</w:t>
      </w:r>
      <w:r w:rsidR="00F67E57" w:rsidRPr="00DD1F81">
        <w:rPr>
          <w:rFonts w:eastAsia="標楷體"/>
          <w:b/>
          <w:bCs/>
          <w:spacing w:val="-14"/>
          <w:sz w:val="44"/>
          <w:szCs w:val="44"/>
        </w:rPr>
        <w:t>士班</w:t>
      </w:r>
      <w:r w:rsidR="00F67E57" w:rsidRPr="00DD1F81">
        <w:rPr>
          <w:rFonts w:eastAsia="標楷體"/>
          <w:b/>
          <w:bCs/>
          <w:sz w:val="44"/>
          <w:szCs w:val="44"/>
        </w:rPr>
        <w:t>入學</w:t>
      </w:r>
      <w:r w:rsidR="00F67E57" w:rsidRPr="00DD1F81">
        <w:rPr>
          <w:rFonts w:eastAsia="標楷體"/>
          <w:b/>
          <w:sz w:val="44"/>
          <w:szCs w:val="44"/>
        </w:rPr>
        <w:t>驗證委託書</w:t>
      </w:r>
    </w:p>
    <w:p w14:paraId="0A4E742B" w14:textId="77777777" w:rsidR="00F67E57" w:rsidRPr="002C657A" w:rsidRDefault="00F67E57" w:rsidP="00F67E57">
      <w:pPr>
        <w:spacing w:before="60" w:line="240" w:lineRule="atLeast"/>
        <w:jc w:val="both"/>
        <w:rPr>
          <w:rFonts w:eastAsia="標楷體"/>
          <w:sz w:val="28"/>
          <w:szCs w:val="28"/>
        </w:rPr>
      </w:pPr>
    </w:p>
    <w:p w14:paraId="7ECB4A71" w14:textId="77777777" w:rsidR="00F67E57" w:rsidRPr="002C657A" w:rsidRDefault="00F67E57" w:rsidP="00E844DB">
      <w:pPr>
        <w:spacing w:before="60"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本人（委託人）參加本次考試經錄取為貴校</w:t>
      </w:r>
      <w:r w:rsidRPr="002C657A">
        <w:rPr>
          <w:rFonts w:eastAsia="標楷體"/>
          <w:sz w:val="28"/>
          <w:szCs w:val="28"/>
          <w:u w:val="single"/>
        </w:rPr>
        <w:t xml:space="preserve">　　　　　　</w:t>
      </w:r>
      <w:r w:rsidR="00DD1F81">
        <w:rPr>
          <w:rFonts w:eastAsia="標楷體" w:hint="eastAsia"/>
          <w:sz w:val="28"/>
          <w:szCs w:val="28"/>
          <w:u w:val="single"/>
        </w:rPr>
        <w:t xml:space="preserve">     </w:t>
      </w:r>
      <w:r w:rsidR="008F4D73" w:rsidRPr="002C657A">
        <w:rPr>
          <w:rFonts w:eastAsia="標楷體"/>
          <w:sz w:val="28"/>
          <w:szCs w:val="28"/>
        </w:rPr>
        <w:t>系</w:t>
      </w:r>
      <w:r w:rsidR="00DD1F81">
        <w:rPr>
          <w:rFonts w:eastAsia="標楷體" w:hint="eastAsia"/>
          <w:sz w:val="28"/>
          <w:szCs w:val="28"/>
        </w:rPr>
        <w:t>(</w:t>
      </w:r>
      <w:r w:rsidR="00DD1F81">
        <w:rPr>
          <w:rFonts w:eastAsia="標楷體" w:hint="eastAsia"/>
          <w:sz w:val="28"/>
          <w:szCs w:val="28"/>
        </w:rPr>
        <w:t>所、學程</w:t>
      </w:r>
      <w:r w:rsidR="00DD1F81">
        <w:rPr>
          <w:rFonts w:eastAsia="標楷體" w:hint="eastAsia"/>
          <w:sz w:val="28"/>
          <w:szCs w:val="28"/>
        </w:rPr>
        <w:t>)</w:t>
      </w:r>
      <w:r w:rsidRPr="002C657A">
        <w:rPr>
          <w:rFonts w:eastAsia="標楷體"/>
          <w:sz w:val="28"/>
          <w:szCs w:val="28"/>
        </w:rPr>
        <w:br w:type="textWrapping" w:clear="all"/>
      </w:r>
      <w:r w:rsidRPr="002C657A">
        <w:rPr>
          <w:rFonts w:eastAsia="標楷體"/>
          <w:sz w:val="28"/>
          <w:szCs w:val="28"/>
          <w:u w:val="single"/>
        </w:rPr>
        <w:t xml:space="preserve">　　　　　　</w:t>
      </w:r>
      <w:r w:rsidRPr="002C657A">
        <w:rPr>
          <w:rFonts w:eastAsia="標楷體"/>
          <w:sz w:val="28"/>
          <w:szCs w:val="28"/>
        </w:rPr>
        <w:t>組</w:t>
      </w:r>
      <w:r w:rsidRPr="002C657A">
        <w:rPr>
          <w:rFonts w:ascii="標楷體" w:eastAsia="標楷體" w:hAnsi="標楷體"/>
          <w:sz w:val="28"/>
          <w:szCs w:val="28"/>
        </w:rPr>
        <w:t>□</w:t>
      </w:r>
      <w:r w:rsidRPr="002C657A">
        <w:rPr>
          <w:rFonts w:eastAsia="標楷體"/>
          <w:sz w:val="28"/>
          <w:szCs w:val="28"/>
        </w:rPr>
        <w:t>正取</w:t>
      </w:r>
      <w:r w:rsidR="002C657A">
        <w:rPr>
          <w:rFonts w:eastAsia="標楷體" w:hint="eastAsia"/>
          <w:sz w:val="28"/>
          <w:szCs w:val="28"/>
        </w:rPr>
        <w:t>、</w:t>
      </w:r>
      <w:r w:rsidR="002C657A" w:rsidRPr="002C657A">
        <w:rPr>
          <w:rFonts w:ascii="標楷體" w:eastAsia="標楷體" w:hAnsi="標楷體"/>
          <w:sz w:val="28"/>
          <w:szCs w:val="28"/>
        </w:rPr>
        <w:t>□</w:t>
      </w:r>
      <w:r w:rsidRPr="002C657A">
        <w:rPr>
          <w:rFonts w:eastAsia="標楷體"/>
          <w:sz w:val="28"/>
          <w:szCs w:val="28"/>
        </w:rPr>
        <w:t>備取</w:t>
      </w:r>
      <w:r w:rsidR="002C657A">
        <w:rPr>
          <w:rFonts w:eastAsia="標楷體" w:hint="eastAsia"/>
          <w:sz w:val="28"/>
          <w:szCs w:val="28"/>
        </w:rPr>
        <w:t xml:space="preserve"> </w:t>
      </w:r>
      <w:r w:rsidR="00E844DB" w:rsidRPr="002C657A">
        <w:rPr>
          <w:rFonts w:eastAsia="標楷體"/>
          <w:sz w:val="28"/>
          <w:szCs w:val="28"/>
        </w:rPr>
        <w:t>第</w:t>
      </w:r>
      <w:r w:rsidRPr="002C657A">
        <w:rPr>
          <w:rFonts w:eastAsia="標楷體"/>
          <w:sz w:val="28"/>
          <w:szCs w:val="28"/>
        </w:rPr>
        <w:t>______</w:t>
      </w:r>
      <w:r w:rsidRPr="002C657A">
        <w:rPr>
          <w:rFonts w:eastAsia="標楷體"/>
          <w:sz w:val="28"/>
          <w:szCs w:val="28"/>
        </w:rPr>
        <w:t>名，因故無法親自辦理報到手續，報到時應繳驗之文件及其他有關權益事項委由代理人全權處理，絕無異議。</w:t>
      </w:r>
    </w:p>
    <w:p w14:paraId="57F3D36D" w14:textId="77777777" w:rsidR="00F67E57" w:rsidRPr="002C657A" w:rsidRDefault="00F67E57" w:rsidP="00F67E57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4002D889" w14:textId="77777777" w:rsidR="00F67E57" w:rsidRPr="002C657A" w:rsidRDefault="00F67E57" w:rsidP="00F67E57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4839D4BD" w14:textId="77777777" w:rsidR="00F67E57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委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託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人：</w:t>
      </w:r>
      <w:r w:rsidRPr="002C657A">
        <w:rPr>
          <w:rFonts w:eastAsia="標楷體"/>
          <w:sz w:val="28"/>
          <w:szCs w:val="28"/>
          <w:u w:val="single"/>
        </w:rPr>
        <w:t xml:space="preserve">　　　　　　　　　　　　　</w:t>
      </w:r>
      <w:r w:rsidRPr="002C657A">
        <w:rPr>
          <w:rFonts w:eastAsia="標楷體"/>
          <w:sz w:val="28"/>
          <w:szCs w:val="28"/>
        </w:rPr>
        <w:t>（簽章）</w:t>
      </w:r>
    </w:p>
    <w:p w14:paraId="6DA32FBF" w14:textId="77777777" w:rsidR="00F67E57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身分證字號：</w:t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</w:p>
    <w:p w14:paraId="286BB178" w14:textId="77777777" w:rsidR="00F67E57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代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理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人：</w:t>
      </w:r>
      <w:r w:rsidRPr="002C657A">
        <w:rPr>
          <w:rFonts w:eastAsia="標楷體"/>
          <w:sz w:val="28"/>
          <w:szCs w:val="28"/>
          <w:u w:val="single"/>
        </w:rPr>
        <w:t xml:space="preserve">　　　　　　　　　　　　　</w:t>
      </w:r>
      <w:r w:rsidRPr="002C657A">
        <w:rPr>
          <w:rFonts w:eastAsia="標楷體"/>
          <w:sz w:val="28"/>
          <w:szCs w:val="28"/>
        </w:rPr>
        <w:t>（簽章）</w:t>
      </w:r>
    </w:p>
    <w:p w14:paraId="4683FE78" w14:textId="77777777" w:rsidR="00E844DB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身分證字號：</w:t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</w:p>
    <w:p w14:paraId="50C60C12" w14:textId="77777777" w:rsidR="00F67E57" w:rsidRPr="002C657A" w:rsidRDefault="00F67E57" w:rsidP="00E844DB">
      <w:pPr>
        <w:spacing w:line="300" w:lineRule="exact"/>
        <w:jc w:val="both"/>
        <w:rPr>
          <w:rFonts w:eastAsia="標楷體"/>
          <w:szCs w:val="24"/>
        </w:rPr>
      </w:pPr>
      <w:r w:rsidRPr="002C657A">
        <w:rPr>
          <w:rFonts w:eastAsia="標楷體"/>
          <w:szCs w:val="24"/>
        </w:rPr>
        <w:t>*</w:t>
      </w:r>
      <w:r w:rsidRPr="002C657A">
        <w:rPr>
          <w:rFonts w:eastAsia="標楷體"/>
          <w:szCs w:val="24"/>
        </w:rPr>
        <w:t>代理人請攜身分證明文件正本（核對用）</w:t>
      </w:r>
    </w:p>
    <w:p w14:paraId="58C9FD82" w14:textId="77777777" w:rsidR="00F67E57" w:rsidRPr="002C657A" w:rsidRDefault="00F67E57" w:rsidP="00F67E57">
      <w:pPr>
        <w:jc w:val="both"/>
        <w:rPr>
          <w:rFonts w:eastAsia="標楷體"/>
          <w:sz w:val="28"/>
          <w:szCs w:val="28"/>
        </w:rPr>
      </w:pPr>
    </w:p>
    <w:p w14:paraId="580F3E70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5BDB4333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05ADE6AE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7B774AF1" w14:textId="77777777" w:rsidR="00AB44A5" w:rsidRPr="002C657A" w:rsidRDefault="00AB44A5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2A83066C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7F9A3546" w14:textId="77777777" w:rsidR="003C61D5" w:rsidRDefault="00F67E57" w:rsidP="002C657A">
      <w:pPr>
        <w:snapToGrid w:val="0"/>
        <w:spacing w:beforeLines="25" w:before="90" w:line="400" w:lineRule="exact"/>
        <w:jc w:val="distribute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 xml:space="preserve">填表日期：　</w:t>
      </w:r>
      <w:r w:rsidR="002C27E9" w:rsidRPr="002C657A">
        <w:rPr>
          <w:rFonts w:eastAsia="標楷體"/>
          <w:sz w:val="28"/>
          <w:szCs w:val="28"/>
        </w:rPr>
        <w:t xml:space="preserve">　</w:t>
      </w:r>
      <w:r w:rsidRPr="002C657A">
        <w:rPr>
          <w:rFonts w:eastAsia="標楷體"/>
          <w:sz w:val="28"/>
          <w:szCs w:val="28"/>
        </w:rPr>
        <w:t xml:space="preserve">　年　　</w:t>
      </w:r>
      <w:r w:rsidR="001A17A7" w:rsidRPr="002C657A">
        <w:rPr>
          <w:rFonts w:eastAsia="標楷體"/>
          <w:sz w:val="28"/>
          <w:szCs w:val="28"/>
        </w:rPr>
        <w:t xml:space="preserve"> </w:t>
      </w:r>
      <w:r w:rsidRPr="002C657A">
        <w:rPr>
          <w:rFonts w:eastAsia="標楷體"/>
          <w:sz w:val="28"/>
          <w:szCs w:val="28"/>
        </w:rPr>
        <w:t xml:space="preserve">　　月　　　　日</w:t>
      </w:r>
    </w:p>
    <w:p w14:paraId="59FAA8AD" w14:textId="77777777" w:rsidR="003C61D5" w:rsidRPr="00E233EB" w:rsidRDefault="003C61D5" w:rsidP="003C61D5">
      <w:pPr>
        <w:autoSpaceDE w:val="0"/>
        <w:autoSpaceDN w:val="0"/>
        <w:jc w:val="center"/>
        <w:rPr>
          <w:rFonts w:ascii="標楷體" w:eastAsia="標楷體" w:hAnsi="標楷體"/>
        </w:rPr>
      </w:pPr>
      <w:r>
        <w:rPr>
          <w:rFonts w:eastAsia="標楷體"/>
          <w:sz w:val="28"/>
          <w:szCs w:val="28"/>
        </w:rPr>
        <w:br w:type="page"/>
      </w:r>
      <w:r w:rsidRPr="00E233EB">
        <w:rPr>
          <w:rFonts w:ascii="標楷體" w:eastAsia="標楷體" w:hAnsi="標楷體" w:cs="SimSun"/>
          <w:b/>
          <w:color w:val="000000"/>
          <w:spacing w:val="-1"/>
          <w:sz w:val="36"/>
          <w:szCs w:val="36"/>
          <w:shd w:val="pct15" w:color="auto" w:fill="FFFFFF"/>
        </w:rPr>
        <w:lastRenderedPageBreak/>
        <w:t>國立</w:t>
      </w:r>
      <w:r w:rsidRPr="00E233EB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shd w:val="pct15" w:color="auto" w:fill="FFFFFF"/>
        </w:rPr>
        <w:t>雲林科技</w:t>
      </w:r>
      <w:r w:rsidRPr="00E233EB">
        <w:rPr>
          <w:rFonts w:ascii="標楷體" w:eastAsia="標楷體" w:hAnsi="標楷體" w:cs="SimSun"/>
          <w:b/>
          <w:color w:val="000000"/>
          <w:spacing w:val="-1"/>
          <w:sz w:val="36"/>
          <w:szCs w:val="36"/>
          <w:shd w:val="pct15" w:color="auto" w:fill="FFFFFF"/>
        </w:rPr>
        <w:t>大學</w:t>
      </w:r>
      <w:r w:rsidRPr="00E233EB">
        <w:rPr>
          <w:rFonts w:ascii="標楷體" w:eastAsia="標楷體" w:hAnsi="標楷體" w:cs="SimSun"/>
          <w:b/>
          <w:color w:val="000000"/>
          <w:sz w:val="36"/>
          <w:szCs w:val="36"/>
          <w:shd w:val="pct15" w:color="auto" w:fill="FFFFFF"/>
        </w:rPr>
        <w:t>蒐集處理及利用個人資料</w:t>
      </w:r>
      <w:r w:rsidRPr="00E233EB">
        <w:rPr>
          <w:rFonts w:ascii="標楷體" w:eastAsia="標楷體" w:hAnsi="標楷體" w:cs="SimSun"/>
          <w:b/>
          <w:color w:val="000000"/>
          <w:spacing w:val="-2"/>
          <w:sz w:val="36"/>
          <w:szCs w:val="36"/>
          <w:shd w:val="pct15" w:color="auto" w:fill="FFFFFF"/>
        </w:rPr>
        <w:t>告知</w:t>
      </w:r>
      <w:r w:rsidRPr="00E233EB">
        <w:rPr>
          <w:rFonts w:ascii="標楷體" w:eastAsia="標楷體" w:hAnsi="標楷體" w:cs="SimSun"/>
          <w:b/>
          <w:color w:val="000000"/>
          <w:spacing w:val="-1"/>
          <w:sz w:val="36"/>
          <w:szCs w:val="36"/>
          <w:shd w:val="pct15" w:color="auto" w:fill="FFFFFF"/>
        </w:rPr>
        <w:t>事項</w:t>
      </w:r>
    </w:p>
    <w:p w14:paraId="0025E492" w14:textId="77777777" w:rsidR="003C61D5" w:rsidRDefault="003C61D5" w:rsidP="003C61D5">
      <w:pPr>
        <w:spacing w:line="388" w:lineRule="exact"/>
      </w:pPr>
    </w:p>
    <w:p w14:paraId="48BE61D9" w14:textId="77777777" w:rsidR="003C61D5" w:rsidRPr="00F25FC2" w:rsidRDefault="003C61D5" w:rsidP="003C61D5">
      <w:pPr>
        <w:autoSpaceDE w:val="0"/>
        <w:autoSpaceDN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</w:rPr>
        <w:t>國立</w:t>
      </w:r>
      <w:r w:rsidRPr="00F25FC2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雲林科技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</w:rPr>
        <w:t>大學(以下簡稱本校</w:t>
      </w:r>
      <w:r w:rsidRPr="00F25FC2">
        <w:rPr>
          <w:rFonts w:ascii="標楷體" w:eastAsia="標楷體" w:hAnsi="標楷體" w:cs="SimSun"/>
          <w:color w:val="000000"/>
          <w:sz w:val="28"/>
          <w:szCs w:val="28"/>
        </w:rPr>
        <w:t>)</w:t>
      </w:r>
      <w:r w:rsidRPr="00F25FC2">
        <w:rPr>
          <w:rFonts w:ascii="標楷體" w:eastAsia="標楷體" w:hAnsi="標楷體" w:cs="SimSun"/>
          <w:color w:val="000000"/>
          <w:spacing w:val="-2"/>
          <w:sz w:val="28"/>
          <w:szCs w:val="28"/>
        </w:rPr>
        <w:t>依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</w:rPr>
        <w:t>據個人資料保護法（以下簡</w:t>
      </w:r>
      <w:r w:rsidRPr="00F25FC2">
        <w:rPr>
          <w:rFonts w:ascii="標楷體" w:eastAsia="標楷體" w:hAnsi="標楷體" w:cs="SimSun"/>
          <w:color w:val="000000"/>
          <w:spacing w:val="-13"/>
          <w:sz w:val="28"/>
          <w:szCs w:val="28"/>
        </w:rPr>
        <w:t>稱個資法）第</w:t>
      </w:r>
      <w:r w:rsidRPr="00F25FC2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Pr="00F25FC2">
        <w:rPr>
          <w:rFonts w:ascii="標楷體" w:eastAsia="標楷體" w:hAnsi="標楷體" w:cs="SimSun"/>
          <w:color w:val="000000"/>
          <w:spacing w:val="-5"/>
          <w:sz w:val="28"/>
          <w:szCs w:val="28"/>
        </w:rPr>
        <w:t>8</w:t>
      </w:r>
      <w:r w:rsidRPr="00F25FC2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Pr="00F25FC2">
        <w:rPr>
          <w:rFonts w:ascii="標楷體" w:eastAsia="標楷體" w:hAnsi="標楷體" w:cs="SimSun"/>
          <w:color w:val="000000"/>
          <w:spacing w:val="-13"/>
          <w:sz w:val="28"/>
          <w:szCs w:val="28"/>
        </w:rPr>
        <w:t>條第</w:t>
      </w:r>
      <w:r w:rsidRPr="00F25FC2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Pr="00F25FC2">
        <w:rPr>
          <w:rFonts w:ascii="標楷體" w:eastAsia="標楷體" w:hAnsi="標楷體" w:cs="SimSun"/>
          <w:color w:val="000000"/>
          <w:spacing w:val="-6"/>
          <w:sz w:val="28"/>
          <w:szCs w:val="28"/>
        </w:rPr>
        <w:t>1</w:t>
      </w:r>
      <w:r w:rsidRPr="00F25FC2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  <w:r w:rsidRPr="00F25FC2">
        <w:rPr>
          <w:rFonts w:ascii="標楷體" w:eastAsia="標楷體" w:hAnsi="標楷體" w:cs="SimSun"/>
          <w:color w:val="000000"/>
          <w:spacing w:val="-13"/>
          <w:sz w:val="28"/>
          <w:szCs w:val="28"/>
        </w:rPr>
        <w:t>項之規定，向</w:t>
      </w:r>
      <w:r w:rsidRPr="00F25FC2">
        <w:rPr>
          <w:rFonts w:ascii="標楷體" w:eastAsia="標楷體" w:hAnsi="標楷體" w:cs="SimSun"/>
          <w:color w:val="000000"/>
          <w:spacing w:val="-12"/>
          <w:sz w:val="28"/>
          <w:szCs w:val="28"/>
        </w:rPr>
        <w:t>台端</w:t>
      </w:r>
      <w:r w:rsidRPr="00F25FC2">
        <w:rPr>
          <w:rFonts w:ascii="標楷體" w:eastAsia="標楷體" w:hAnsi="標楷體" w:cs="SimSun"/>
          <w:color w:val="000000"/>
          <w:spacing w:val="-13"/>
          <w:sz w:val="28"/>
          <w:szCs w:val="28"/>
        </w:rPr>
        <w:t>告知本校依法蒐集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</w:rPr>
        <w:t>您的個人資料時</w:t>
      </w:r>
      <w:r w:rsidRPr="00F25FC2">
        <w:rPr>
          <w:rFonts w:ascii="標楷體" w:eastAsia="標楷體" w:hAnsi="標楷體" w:cs="SimSun"/>
          <w:color w:val="000000"/>
          <w:sz w:val="28"/>
          <w:szCs w:val="28"/>
        </w:rPr>
        <w:t>，必須告知的各款事項，請您務必詳閱：</w:t>
      </w:r>
    </w:p>
    <w:p w14:paraId="4ABC8D23" w14:textId="77777777" w:rsidR="003C61D5" w:rsidRPr="003B034F" w:rsidRDefault="003C61D5" w:rsidP="003C61D5">
      <w:pPr>
        <w:pStyle w:val="a7"/>
        <w:numPr>
          <w:ilvl w:val="0"/>
          <w:numId w:val="1"/>
        </w:numPr>
        <w:autoSpaceDE w:val="0"/>
        <w:autoSpaceDN w:val="0"/>
        <w:spacing w:line="0" w:lineRule="atLeast"/>
        <w:ind w:leftChars="0" w:left="701" w:hangingChars="250" w:hanging="701"/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蒐集之目的：</w:t>
      </w:r>
      <w:r w:rsidRPr="003B034F">
        <w:rPr>
          <w:rFonts w:ascii="標楷體" w:eastAsia="標楷體" w:hAnsi="標楷體" w:cs="SimSun" w:hint="eastAsia"/>
          <w:color w:val="000000"/>
          <w:spacing w:val="-9"/>
          <w:sz w:val="28"/>
          <w:szCs w:val="28"/>
          <w:lang w:eastAsia="zh-TW"/>
        </w:rPr>
        <w:t>為核對受委託人身分及據以</w:t>
      </w:r>
      <w:r>
        <w:rPr>
          <w:rFonts w:ascii="標楷體" w:eastAsia="標楷體" w:hAnsi="標楷體" w:cs="SimSun" w:hint="eastAsia"/>
          <w:color w:val="000000"/>
          <w:spacing w:val="-9"/>
          <w:sz w:val="28"/>
          <w:szCs w:val="28"/>
          <w:lang w:eastAsia="zh-TW"/>
        </w:rPr>
        <w:t>辦理相關委託事項</w:t>
      </w:r>
      <w:r w:rsidRPr="003B034F">
        <w:rPr>
          <w:rFonts w:ascii="標楷體" w:eastAsia="標楷體" w:hAnsi="標楷體" w:cs="SimSun" w:hint="eastAsia"/>
          <w:color w:val="000000"/>
          <w:spacing w:val="-9"/>
          <w:sz w:val="28"/>
          <w:szCs w:val="28"/>
          <w:lang w:eastAsia="zh-TW"/>
        </w:rPr>
        <w:t>。</w:t>
      </w:r>
      <w:r w:rsidRPr="003B034F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「特定目的」的代號及項目</w:t>
      </w:r>
      <w:r w:rsidRPr="003B034F">
        <w:rPr>
          <w:rFonts w:ascii="標楷體" w:eastAsia="標楷體" w:hAnsi="標楷體" w:cs="SimSun" w:hint="eastAsia"/>
          <w:color w:val="000000"/>
          <w:spacing w:val="-9"/>
          <w:sz w:val="28"/>
          <w:szCs w:val="28"/>
          <w:lang w:eastAsia="zh-TW"/>
        </w:rPr>
        <w:t>為109教育或訓練行政、158學生（員）(含畢、結業生)資料管理，係</w:t>
      </w:r>
      <w:r w:rsidRPr="003B034F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參照法務部公告之「個人資料保護法之特定目的及個人資料之類別」。</w:t>
      </w:r>
    </w:p>
    <w:p w14:paraId="3E7F4EA2" w14:textId="77777777" w:rsidR="003C61D5" w:rsidRPr="00F25FC2" w:rsidRDefault="003C61D5" w:rsidP="003C61D5">
      <w:pPr>
        <w:pStyle w:val="a7"/>
        <w:numPr>
          <w:ilvl w:val="0"/>
          <w:numId w:val="1"/>
        </w:numPr>
        <w:autoSpaceDE w:val="0"/>
        <w:autoSpaceDN w:val="0"/>
        <w:spacing w:line="0" w:lineRule="atLeast"/>
        <w:ind w:leftChars="0" w:left="696" w:hangingChars="250" w:hanging="696"/>
        <w:rPr>
          <w:rFonts w:ascii="標楷體" w:eastAsia="標楷體" w:hAnsi="標楷體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蒐集之個人資料類別</w:t>
      </w:r>
      <w:r w:rsidRPr="00F25FC2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：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姓名</w:t>
      </w:r>
      <w:r w:rsidRPr="00F25FC2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(</w:t>
      </w:r>
      <w:r w:rsidRPr="00F25FC2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C001</w:t>
      </w:r>
      <w:r w:rsidRPr="00F25FC2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辨識個人者</w:t>
      </w:r>
      <w:r w:rsidRPr="00F25FC2">
        <w:rPr>
          <w:rFonts w:ascii="標楷體" w:eastAsia="標楷體" w:hAnsi="標楷體" w:cs="SimSun" w:hint="eastAsia"/>
          <w:color w:val="000000"/>
          <w:spacing w:val="-9"/>
          <w:sz w:val="28"/>
          <w:szCs w:val="28"/>
          <w:lang w:eastAsia="zh-TW"/>
        </w:rPr>
        <w:t>)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、身分證統一編號</w:t>
      </w:r>
      <w:r w:rsidRPr="00F25FC2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(C003</w:t>
      </w:r>
      <w:r w:rsidRPr="00F25FC2">
        <w:rPr>
          <w:rFonts w:ascii="標楷體" w:eastAsia="標楷體" w:hAnsi="標楷體" w:cs="SimSun"/>
          <w:color w:val="000000"/>
          <w:spacing w:val="-13"/>
          <w:sz w:val="28"/>
          <w:szCs w:val="28"/>
          <w:lang w:eastAsia="zh-TW"/>
        </w:rPr>
        <w:t>政府資料中之辨識者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）</w:t>
      </w:r>
      <w:r w:rsidRPr="00F25FC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34F86B4D" w14:textId="77777777" w:rsidR="003C61D5" w:rsidRPr="00F25FC2" w:rsidRDefault="003C61D5" w:rsidP="003C61D5">
      <w:pPr>
        <w:pStyle w:val="a7"/>
        <w:numPr>
          <w:ilvl w:val="0"/>
          <w:numId w:val="1"/>
        </w:numPr>
        <w:autoSpaceDE w:val="0"/>
        <w:autoSpaceDN w:val="0"/>
        <w:spacing w:line="0" w:lineRule="atLeast"/>
        <w:ind w:leftChars="0" w:left="696" w:hangingChars="250" w:hanging="696"/>
        <w:rPr>
          <w:rFonts w:ascii="標楷體" w:eastAsia="標楷體" w:hAnsi="標楷體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個人資料利用</w:t>
      </w:r>
      <w:r w:rsidRPr="00F25FC2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t>之</w:t>
      </w:r>
      <w:r w:rsidRPr="00F25FC2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期間、地區、對象及方式：</w:t>
      </w:r>
    </w:p>
    <w:p w14:paraId="393949A2" w14:textId="77777777" w:rsidR="003C61D5" w:rsidRPr="00BB6C93" w:rsidRDefault="003C61D5" w:rsidP="003C61D5">
      <w:pPr>
        <w:pStyle w:val="a7"/>
        <w:numPr>
          <w:ilvl w:val="0"/>
          <w:numId w:val="3"/>
        </w:numPr>
        <w:autoSpaceDE w:val="0"/>
        <w:autoSpaceDN w:val="0"/>
        <w:spacing w:before="42" w:line="0" w:lineRule="atLeast"/>
        <w:ind w:leftChars="250" w:left="1309" w:hanging="709"/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color w:val="000000"/>
          <w:spacing w:val="6"/>
          <w:sz w:val="28"/>
          <w:szCs w:val="28"/>
          <w:lang w:eastAsia="zh-TW"/>
        </w:rPr>
        <w:t>期間：</w:t>
      </w:r>
      <w:r w:rsidRPr="00BB6C93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自蒐集您的個人資料起一年</w:t>
      </w:r>
      <w:r w:rsidRPr="00BB6C93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14:paraId="65CA8B77" w14:textId="77777777" w:rsidR="003C61D5" w:rsidRPr="00BB6C93" w:rsidRDefault="003C61D5" w:rsidP="003C61D5">
      <w:pPr>
        <w:pStyle w:val="a7"/>
        <w:numPr>
          <w:ilvl w:val="0"/>
          <w:numId w:val="3"/>
        </w:numPr>
        <w:autoSpaceDE w:val="0"/>
        <w:autoSpaceDN w:val="0"/>
        <w:spacing w:before="1" w:line="0" w:lineRule="atLeast"/>
        <w:ind w:leftChars="250" w:left="1309" w:hanging="709"/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</w:pPr>
      <w:r w:rsidRPr="00BB6C93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地區</w:t>
      </w:r>
      <w:r w:rsidRPr="00BB6C93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：學校校區</w:t>
      </w:r>
      <w:r w:rsidRPr="00B371A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14:paraId="2655363D" w14:textId="77777777" w:rsidR="003C61D5" w:rsidRPr="00B371A7" w:rsidRDefault="003C61D5" w:rsidP="003C61D5">
      <w:pPr>
        <w:pStyle w:val="a7"/>
        <w:numPr>
          <w:ilvl w:val="0"/>
          <w:numId w:val="3"/>
        </w:numPr>
        <w:autoSpaceDE w:val="0"/>
        <w:autoSpaceDN w:val="0"/>
        <w:spacing w:before="44" w:line="0" w:lineRule="atLeast"/>
        <w:ind w:leftChars="250" w:left="1309" w:hanging="709"/>
        <w:rPr>
          <w:rFonts w:ascii="標楷體" w:eastAsia="標楷體" w:hAnsi="標楷體"/>
          <w:sz w:val="28"/>
          <w:szCs w:val="28"/>
          <w:lang w:eastAsia="zh-TW"/>
        </w:rPr>
      </w:pPr>
      <w:r w:rsidRPr="00BB6C93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對象：本校</w:t>
      </w:r>
      <w:r w:rsidRPr="00BB6C93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教務處註冊組</w:t>
      </w:r>
      <w:r w:rsidRPr="00B371A7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。</w:t>
      </w:r>
    </w:p>
    <w:p w14:paraId="2E0E8C1E" w14:textId="77777777" w:rsidR="003C61D5" w:rsidRPr="00B371A7" w:rsidRDefault="003C61D5" w:rsidP="003C61D5">
      <w:pPr>
        <w:pStyle w:val="a7"/>
        <w:numPr>
          <w:ilvl w:val="0"/>
          <w:numId w:val="3"/>
        </w:numPr>
        <w:autoSpaceDE w:val="0"/>
        <w:autoSpaceDN w:val="0"/>
        <w:spacing w:before="44" w:line="0" w:lineRule="atLeast"/>
        <w:ind w:leftChars="250" w:left="1309" w:hanging="709"/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</w:pPr>
      <w:r w:rsidRPr="00B371A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方式</w:t>
      </w:r>
      <w:r w:rsidRPr="00B371A7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  <w:r w:rsidRPr="00B371A7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核對受委託人身</w:t>
      </w: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分及</w:t>
      </w:r>
      <w:r w:rsidRPr="003B034F">
        <w:rPr>
          <w:rFonts w:ascii="標楷體" w:eastAsia="標楷體" w:hAnsi="標楷體" w:cs="SimSun" w:hint="eastAsia"/>
          <w:color w:val="000000"/>
          <w:spacing w:val="-9"/>
          <w:sz w:val="28"/>
          <w:szCs w:val="28"/>
          <w:lang w:eastAsia="zh-TW"/>
        </w:rPr>
        <w:t>據以</w:t>
      </w:r>
      <w:r>
        <w:rPr>
          <w:rFonts w:ascii="標楷體" w:eastAsia="標楷體" w:hAnsi="標楷體" w:cs="SimSun" w:hint="eastAsia"/>
          <w:color w:val="000000"/>
          <w:spacing w:val="-9"/>
          <w:sz w:val="28"/>
          <w:szCs w:val="28"/>
          <w:lang w:eastAsia="zh-TW"/>
        </w:rPr>
        <w:t>辦理相關委託事項</w:t>
      </w: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。</w:t>
      </w:r>
    </w:p>
    <w:p w14:paraId="7F221916" w14:textId="77777777" w:rsidR="003C61D5" w:rsidRPr="00F25FC2" w:rsidRDefault="003C61D5" w:rsidP="003C61D5">
      <w:pPr>
        <w:pStyle w:val="a7"/>
        <w:numPr>
          <w:ilvl w:val="0"/>
          <w:numId w:val="1"/>
        </w:numPr>
        <w:autoSpaceDE w:val="0"/>
        <w:autoSpaceDN w:val="0"/>
        <w:spacing w:before="2" w:line="0" w:lineRule="atLeast"/>
        <w:ind w:leftChars="0" w:left="696" w:hangingChars="250" w:hanging="696"/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依據個資法第三條規定，台端就本校保有您的個人資料得行使下列權利：</w:t>
      </w:r>
    </w:p>
    <w:p w14:paraId="5A29580D" w14:textId="77777777" w:rsidR="003C61D5" w:rsidRPr="00F25FC2" w:rsidRDefault="003C61D5" w:rsidP="003C61D5">
      <w:pPr>
        <w:pStyle w:val="a7"/>
        <w:numPr>
          <w:ilvl w:val="0"/>
          <w:numId w:val="2"/>
        </w:numPr>
        <w:autoSpaceDE w:val="0"/>
        <w:autoSpaceDN w:val="0"/>
        <w:spacing w:before="42" w:line="0" w:lineRule="atLeast"/>
        <w:ind w:leftChars="250" w:left="1295" w:hangingChars="250" w:hanging="695"/>
        <w:rPr>
          <w:rFonts w:ascii="標楷體" w:eastAsia="標楷體" w:hAnsi="標楷體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得向本校查詢、請求閱覽或請求製給複製本</w:t>
      </w:r>
      <w:r w:rsidRPr="00F25FC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，而本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校依法得</w:t>
      </w:r>
      <w:r w:rsidRPr="00F25FC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酌收必要成本費用。</w:t>
      </w:r>
    </w:p>
    <w:p w14:paraId="7F23DCAF" w14:textId="77777777" w:rsidR="003C61D5" w:rsidRPr="00F25FC2" w:rsidRDefault="003C61D5" w:rsidP="003C61D5">
      <w:pPr>
        <w:pStyle w:val="a7"/>
        <w:numPr>
          <w:ilvl w:val="0"/>
          <w:numId w:val="2"/>
        </w:numPr>
        <w:autoSpaceDE w:val="0"/>
        <w:autoSpaceDN w:val="0"/>
        <w:spacing w:before="44" w:line="0" w:lineRule="atLeast"/>
        <w:ind w:leftChars="250" w:left="1295" w:hangingChars="250" w:hanging="695"/>
        <w:rPr>
          <w:rFonts w:ascii="標楷體" w:eastAsia="標楷體" w:hAnsi="標楷體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得向本校請求補充或更正，惟依法台端</w:t>
      </w:r>
      <w:r w:rsidRPr="00F25FC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應為適當之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釋明。</w:t>
      </w:r>
    </w:p>
    <w:p w14:paraId="1DD63058" w14:textId="77777777" w:rsidR="003C61D5" w:rsidRPr="00F25FC2" w:rsidRDefault="003C61D5" w:rsidP="003C61D5">
      <w:pPr>
        <w:pStyle w:val="a7"/>
        <w:numPr>
          <w:ilvl w:val="0"/>
          <w:numId w:val="2"/>
        </w:numPr>
        <w:autoSpaceDE w:val="0"/>
        <w:autoSpaceDN w:val="0"/>
        <w:spacing w:before="42" w:line="0" w:lineRule="atLeast"/>
        <w:ind w:leftChars="250" w:left="1295" w:hangingChars="250" w:hanging="695"/>
        <w:rPr>
          <w:rFonts w:ascii="標楷體" w:eastAsia="標楷體" w:hAnsi="標楷體"/>
          <w:sz w:val="28"/>
          <w:szCs w:val="28"/>
          <w:lang w:eastAsia="zh-TW"/>
        </w:rPr>
      </w:pP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得向本校請求停止蒐集、處理</w:t>
      </w:r>
      <w:r w:rsidRPr="00F25FC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或利用及請求刪除，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惟依法本校因執行業務所必須者，得</w:t>
      </w:r>
      <w:r w:rsidRPr="00F25FC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不依台端請求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為之。</w:t>
      </w:r>
    </w:p>
    <w:p w14:paraId="3D0962BB" w14:textId="77777777" w:rsidR="003C61D5" w:rsidRPr="00B371A7" w:rsidRDefault="003C61D5" w:rsidP="003C61D5">
      <w:pPr>
        <w:autoSpaceDE w:val="0"/>
        <w:autoSpaceDN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B371A7">
        <w:rPr>
          <w:rFonts w:ascii="標楷體" w:eastAsia="標楷體" w:hAnsi="標楷體" w:cs="SimSun"/>
          <w:b/>
          <w:color w:val="000000"/>
          <w:spacing w:val="2"/>
          <w:sz w:val="28"/>
          <w:szCs w:val="28"/>
        </w:rPr>
        <w:t>五、台端不提供個人資料所致權益之影響</w:t>
      </w:r>
      <w:r w:rsidRPr="00B371A7">
        <w:rPr>
          <w:rFonts w:ascii="標楷體" w:eastAsia="標楷體" w:hAnsi="標楷體" w:cs="SimSun"/>
          <w:b/>
          <w:color w:val="000000"/>
          <w:spacing w:val="7"/>
          <w:sz w:val="28"/>
          <w:szCs w:val="28"/>
        </w:rPr>
        <w:t>：</w:t>
      </w:r>
    </w:p>
    <w:p w14:paraId="2C1D73B4" w14:textId="77777777" w:rsidR="003C61D5" w:rsidRPr="00F25FC2" w:rsidRDefault="003C61D5" w:rsidP="003C61D5">
      <w:pPr>
        <w:autoSpaceDE w:val="0"/>
        <w:autoSpaceDN w:val="0"/>
        <w:spacing w:before="44" w:line="0" w:lineRule="atLeast"/>
        <w:ind w:leftChars="250" w:left="600"/>
        <w:rPr>
          <w:rFonts w:ascii="標楷體" w:eastAsia="標楷體" w:hAnsi="標楷體"/>
          <w:sz w:val="28"/>
          <w:szCs w:val="28"/>
        </w:rPr>
      </w:pP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</w:rPr>
        <w:t>台端可以</w:t>
      </w:r>
      <w:r w:rsidRPr="00F25FC2">
        <w:rPr>
          <w:rFonts w:ascii="標楷體" w:eastAsia="標楷體" w:hAnsi="標楷體" w:cs="SimSun"/>
          <w:color w:val="000000"/>
          <w:spacing w:val="-2"/>
          <w:sz w:val="28"/>
          <w:szCs w:val="28"/>
        </w:rPr>
        <w:t>自由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</w:rPr>
        <w:t>選擇是否提供相關個人資料，但是您若拒</w:t>
      </w:r>
      <w:r w:rsidRPr="00F25FC2">
        <w:rPr>
          <w:rFonts w:ascii="標楷體" w:eastAsia="標楷體" w:hAnsi="標楷體" w:cs="SimSun"/>
          <w:color w:val="000000"/>
          <w:spacing w:val="2"/>
          <w:sz w:val="28"/>
          <w:szCs w:val="28"/>
        </w:rPr>
        <w:t>絕提供相關個人資料，本校將無法進行必要之審</w:t>
      </w:r>
      <w:r w:rsidRPr="00F25FC2">
        <w:rPr>
          <w:rFonts w:ascii="標楷體" w:eastAsia="標楷體" w:hAnsi="標楷體" w:cs="SimSun"/>
          <w:color w:val="000000"/>
          <w:spacing w:val="1"/>
          <w:sz w:val="28"/>
          <w:szCs w:val="28"/>
        </w:rPr>
        <w:t>核及處</w:t>
      </w:r>
      <w:r w:rsidRPr="00F25FC2">
        <w:rPr>
          <w:rFonts w:ascii="標楷體" w:eastAsia="標楷體" w:hAnsi="標楷體" w:cs="SimSun"/>
          <w:color w:val="000000"/>
          <w:spacing w:val="-1"/>
          <w:sz w:val="28"/>
          <w:szCs w:val="28"/>
        </w:rPr>
        <w:t>理作業，致無</w:t>
      </w:r>
      <w:r w:rsidRPr="00F25FC2">
        <w:rPr>
          <w:rFonts w:ascii="標楷體" w:eastAsia="標楷體" w:hAnsi="標楷體" w:cs="SimSun"/>
          <w:color w:val="000000"/>
          <w:sz w:val="28"/>
          <w:szCs w:val="28"/>
        </w:rPr>
        <w:t>法提供您相關服務。</w:t>
      </w:r>
    </w:p>
    <w:p w14:paraId="00EC9D15" w14:textId="77777777" w:rsidR="003C61D5" w:rsidRPr="00F25FC2" w:rsidRDefault="003C61D5" w:rsidP="003C61D5">
      <w:pPr>
        <w:autoSpaceDE w:val="0"/>
        <w:autoSpaceDN w:val="0"/>
        <w:spacing w:before="2" w:line="0" w:lineRule="atLeast"/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</w:pPr>
      <w:r w:rsidRPr="00F25FC2">
        <w:rPr>
          <w:rFonts w:ascii="標楷體" w:eastAsia="標楷體" w:hAnsi="標楷體" w:cs="SimSun"/>
          <w:b/>
          <w:color w:val="000000"/>
          <w:spacing w:val="1"/>
          <w:sz w:val="28"/>
          <w:szCs w:val="28"/>
        </w:rPr>
        <w:t>(</w:t>
      </w:r>
      <w:r w:rsidRPr="00F25FC2">
        <w:rPr>
          <w:rFonts w:ascii="標楷體" w:eastAsia="標楷體" w:hAnsi="標楷體" w:cs="SimSun"/>
          <w:b/>
          <w:color w:val="000000"/>
          <w:spacing w:val="4"/>
          <w:sz w:val="28"/>
          <w:szCs w:val="28"/>
        </w:rPr>
        <w:t>以上為本校依「個人資料保護法」規定，必須向</w:t>
      </w:r>
      <w:r w:rsidRPr="00F25FC2">
        <w:rPr>
          <w:rFonts w:ascii="標楷體" w:eastAsia="標楷體" w:hAnsi="標楷體" w:cs="SimSun"/>
          <w:b/>
          <w:color w:val="000000"/>
          <w:spacing w:val="3"/>
          <w:sz w:val="28"/>
          <w:szCs w:val="28"/>
        </w:rPr>
        <w:t>您告知的</w:t>
      </w:r>
      <w:r w:rsidRPr="00F25FC2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各款事項，再次提醒您務</w:t>
      </w:r>
      <w:r w:rsidRPr="00F25FC2">
        <w:rPr>
          <w:rFonts w:ascii="標楷體" w:eastAsia="標楷體" w:hAnsi="標楷體" w:cs="SimSun"/>
          <w:b/>
          <w:color w:val="000000"/>
          <w:spacing w:val="-3"/>
          <w:sz w:val="28"/>
          <w:szCs w:val="28"/>
        </w:rPr>
        <w:t>必詳</w:t>
      </w:r>
      <w:r w:rsidRPr="00F25FC2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閱）</w:t>
      </w:r>
    </w:p>
    <w:p w14:paraId="1052D632" w14:textId="77777777" w:rsidR="003C61D5" w:rsidRPr="00F25FC2" w:rsidRDefault="003C61D5" w:rsidP="003C61D5">
      <w:pPr>
        <w:autoSpaceDE w:val="0"/>
        <w:autoSpaceDN w:val="0"/>
        <w:spacing w:before="2" w:line="0" w:lineRule="atLeast"/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</w:pPr>
    </w:p>
    <w:p w14:paraId="54EFEC0B" w14:textId="77777777" w:rsidR="003C61D5" w:rsidRPr="00F25FC2" w:rsidRDefault="003C61D5" w:rsidP="003C61D5">
      <w:pPr>
        <w:autoSpaceDE w:val="0"/>
        <w:autoSpaceDN w:val="0"/>
        <w:spacing w:before="2"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F25FC2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□已閱讀 簽名處：</w:t>
      </w:r>
      <w:r w:rsidRPr="00F25FC2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u w:val="single"/>
        </w:rPr>
        <w:t xml:space="preserve"> </w:t>
      </w:r>
      <w:r w:rsidRPr="00F25FC2">
        <w:rPr>
          <w:rFonts w:ascii="標楷體" w:eastAsia="標楷體" w:hAnsi="標楷體" w:cs="SimSun"/>
          <w:b/>
          <w:color w:val="000000"/>
          <w:spacing w:val="-1"/>
          <w:sz w:val="28"/>
          <w:szCs w:val="28"/>
          <w:u w:val="single"/>
        </w:rPr>
        <w:t xml:space="preserve">                    </w:t>
      </w:r>
    </w:p>
    <w:p w14:paraId="133F49F6" w14:textId="77777777" w:rsidR="003C61D5" w:rsidRPr="00327A27" w:rsidRDefault="003C61D5" w:rsidP="003C61D5">
      <w:pPr>
        <w:snapToGrid w:val="0"/>
        <w:spacing w:beforeLines="25" w:before="90" w:line="400" w:lineRule="exact"/>
        <w:jc w:val="center"/>
        <w:rPr>
          <w:rFonts w:eastAsia="標楷體" w:hint="eastAsia"/>
        </w:rPr>
      </w:pPr>
    </w:p>
    <w:p w14:paraId="7E0529FF" w14:textId="77777777" w:rsidR="003C61D5" w:rsidRPr="00CD7BE4" w:rsidRDefault="003C61D5" w:rsidP="003C61D5">
      <w:pPr>
        <w:snapToGrid w:val="0"/>
        <w:spacing w:beforeLines="25" w:before="90" w:line="400" w:lineRule="exact"/>
        <w:jc w:val="distribute"/>
        <w:rPr>
          <w:rFonts w:eastAsia="標楷體"/>
        </w:rPr>
      </w:pPr>
    </w:p>
    <w:p w14:paraId="27290E5B" w14:textId="77777777" w:rsidR="00F67E57" w:rsidRPr="002C657A" w:rsidRDefault="00F67E57" w:rsidP="002C657A">
      <w:pPr>
        <w:snapToGrid w:val="0"/>
        <w:spacing w:beforeLines="25" w:before="90" w:line="400" w:lineRule="exact"/>
        <w:jc w:val="distribute"/>
        <w:rPr>
          <w:rFonts w:eastAsia="標楷體"/>
        </w:rPr>
      </w:pPr>
    </w:p>
    <w:sectPr w:rsidR="00F67E57" w:rsidRPr="002C657A" w:rsidSect="00DD1F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A422" w14:textId="77777777" w:rsidR="00215E5C" w:rsidRDefault="00215E5C" w:rsidP="00C222BA">
      <w:pPr>
        <w:spacing w:line="240" w:lineRule="auto"/>
      </w:pPr>
      <w:r>
        <w:separator/>
      </w:r>
    </w:p>
  </w:endnote>
  <w:endnote w:type="continuationSeparator" w:id="0">
    <w:p w14:paraId="3F9A5D0D" w14:textId="77777777" w:rsidR="00215E5C" w:rsidRDefault="00215E5C" w:rsidP="00C2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224E" w14:textId="77777777" w:rsidR="00215E5C" w:rsidRDefault="00215E5C" w:rsidP="00C222BA">
      <w:pPr>
        <w:spacing w:line="240" w:lineRule="auto"/>
      </w:pPr>
      <w:r>
        <w:separator/>
      </w:r>
    </w:p>
  </w:footnote>
  <w:footnote w:type="continuationSeparator" w:id="0">
    <w:p w14:paraId="1CA6324E" w14:textId="77777777" w:rsidR="00215E5C" w:rsidRDefault="00215E5C" w:rsidP="00C22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634"/>
    <w:multiLevelType w:val="hybridMultilevel"/>
    <w:tmpl w:val="D806F6DE"/>
    <w:lvl w:ilvl="0" w:tplc="DC80DC88">
      <w:start w:val="1"/>
      <w:numFmt w:val="taiwaneseCountingThousand"/>
      <w:suff w:val="space"/>
      <w:lvlText w:val="%1、"/>
      <w:lvlJc w:val="left"/>
      <w:pPr>
        <w:ind w:left="2572" w:hanging="630"/>
      </w:pPr>
      <w:rPr>
        <w:rFonts w:cs="SimSun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902" w:hanging="480"/>
      </w:pPr>
    </w:lvl>
    <w:lvl w:ilvl="2" w:tplc="0409001B" w:tentative="1">
      <w:start w:val="1"/>
      <w:numFmt w:val="lowerRoman"/>
      <w:lvlText w:val="%3."/>
      <w:lvlJc w:val="right"/>
      <w:pPr>
        <w:ind w:left="3382" w:hanging="480"/>
      </w:pPr>
    </w:lvl>
    <w:lvl w:ilvl="3" w:tplc="0409000F" w:tentative="1">
      <w:start w:val="1"/>
      <w:numFmt w:val="decimal"/>
      <w:lvlText w:val="%4."/>
      <w:lvlJc w:val="left"/>
      <w:pPr>
        <w:ind w:left="3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2" w:hanging="480"/>
      </w:pPr>
    </w:lvl>
    <w:lvl w:ilvl="5" w:tplc="0409001B" w:tentative="1">
      <w:start w:val="1"/>
      <w:numFmt w:val="lowerRoman"/>
      <w:lvlText w:val="%6."/>
      <w:lvlJc w:val="right"/>
      <w:pPr>
        <w:ind w:left="4822" w:hanging="480"/>
      </w:pPr>
    </w:lvl>
    <w:lvl w:ilvl="6" w:tplc="0409000F" w:tentative="1">
      <w:start w:val="1"/>
      <w:numFmt w:val="decimal"/>
      <w:lvlText w:val="%7."/>
      <w:lvlJc w:val="left"/>
      <w:pPr>
        <w:ind w:left="5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2" w:hanging="480"/>
      </w:pPr>
    </w:lvl>
    <w:lvl w:ilvl="8" w:tplc="0409001B" w:tentative="1">
      <w:start w:val="1"/>
      <w:numFmt w:val="lowerRoman"/>
      <w:lvlText w:val="%9."/>
      <w:lvlJc w:val="right"/>
      <w:pPr>
        <w:ind w:left="6262" w:hanging="480"/>
      </w:pPr>
    </w:lvl>
  </w:abstractNum>
  <w:abstractNum w:abstractNumId="1" w15:restartNumberingAfterBreak="0">
    <w:nsid w:val="2AAA00F1"/>
    <w:multiLevelType w:val="hybridMultilevel"/>
    <w:tmpl w:val="AEC2C30E"/>
    <w:lvl w:ilvl="0" w:tplc="E20EC6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CF3AC2"/>
    <w:multiLevelType w:val="hybridMultilevel"/>
    <w:tmpl w:val="C6B4683E"/>
    <w:lvl w:ilvl="0" w:tplc="E20EC6E2">
      <w:start w:val="1"/>
      <w:numFmt w:val="taiwaneseCountingThousand"/>
      <w:lvlText w:val="(%1)"/>
      <w:lvlJc w:val="left"/>
      <w:pPr>
        <w:ind w:left="24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2" w:hanging="480"/>
      </w:pPr>
    </w:lvl>
    <w:lvl w:ilvl="2" w:tplc="0409001B" w:tentative="1">
      <w:start w:val="1"/>
      <w:numFmt w:val="lowerRoman"/>
      <w:lvlText w:val="%3."/>
      <w:lvlJc w:val="right"/>
      <w:pPr>
        <w:ind w:left="3382" w:hanging="480"/>
      </w:pPr>
    </w:lvl>
    <w:lvl w:ilvl="3" w:tplc="0409000F" w:tentative="1">
      <w:start w:val="1"/>
      <w:numFmt w:val="decimal"/>
      <w:lvlText w:val="%4."/>
      <w:lvlJc w:val="left"/>
      <w:pPr>
        <w:ind w:left="3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2" w:hanging="480"/>
      </w:pPr>
    </w:lvl>
    <w:lvl w:ilvl="5" w:tplc="0409001B" w:tentative="1">
      <w:start w:val="1"/>
      <w:numFmt w:val="lowerRoman"/>
      <w:lvlText w:val="%6."/>
      <w:lvlJc w:val="right"/>
      <w:pPr>
        <w:ind w:left="4822" w:hanging="480"/>
      </w:pPr>
    </w:lvl>
    <w:lvl w:ilvl="6" w:tplc="0409000F" w:tentative="1">
      <w:start w:val="1"/>
      <w:numFmt w:val="decimal"/>
      <w:lvlText w:val="%7."/>
      <w:lvlJc w:val="left"/>
      <w:pPr>
        <w:ind w:left="5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2" w:hanging="480"/>
      </w:pPr>
    </w:lvl>
    <w:lvl w:ilvl="8" w:tplc="0409001B" w:tentative="1">
      <w:start w:val="1"/>
      <w:numFmt w:val="lowerRoman"/>
      <w:lvlText w:val="%9."/>
      <w:lvlJc w:val="right"/>
      <w:pPr>
        <w:ind w:left="626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57"/>
    <w:rsid w:val="0000719C"/>
    <w:rsid w:val="00025B8B"/>
    <w:rsid w:val="000344E7"/>
    <w:rsid w:val="00041CEF"/>
    <w:rsid w:val="00085611"/>
    <w:rsid w:val="00097877"/>
    <w:rsid w:val="000A4E53"/>
    <w:rsid w:val="000A7706"/>
    <w:rsid w:val="000B6244"/>
    <w:rsid w:val="000C4EC0"/>
    <w:rsid w:val="000E0A34"/>
    <w:rsid w:val="000E5A49"/>
    <w:rsid w:val="000F0B13"/>
    <w:rsid w:val="000F3C5C"/>
    <w:rsid w:val="00102515"/>
    <w:rsid w:val="001049A8"/>
    <w:rsid w:val="001217DE"/>
    <w:rsid w:val="00123615"/>
    <w:rsid w:val="00141218"/>
    <w:rsid w:val="00147E57"/>
    <w:rsid w:val="00164C29"/>
    <w:rsid w:val="0016551E"/>
    <w:rsid w:val="00171FD3"/>
    <w:rsid w:val="001733F7"/>
    <w:rsid w:val="001776F9"/>
    <w:rsid w:val="00177A98"/>
    <w:rsid w:val="00194C40"/>
    <w:rsid w:val="00196BE4"/>
    <w:rsid w:val="001A0CC4"/>
    <w:rsid w:val="001A17A7"/>
    <w:rsid w:val="001A62BE"/>
    <w:rsid w:val="001D6E41"/>
    <w:rsid w:val="001E1628"/>
    <w:rsid w:val="001F45C3"/>
    <w:rsid w:val="00210A27"/>
    <w:rsid w:val="00215E5C"/>
    <w:rsid w:val="00225AFB"/>
    <w:rsid w:val="002446F6"/>
    <w:rsid w:val="00245F73"/>
    <w:rsid w:val="00254491"/>
    <w:rsid w:val="00257079"/>
    <w:rsid w:val="0026717D"/>
    <w:rsid w:val="00274E02"/>
    <w:rsid w:val="00284D15"/>
    <w:rsid w:val="00296622"/>
    <w:rsid w:val="002A00AD"/>
    <w:rsid w:val="002A258D"/>
    <w:rsid w:val="002A33B6"/>
    <w:rsid w:val="002B002B"/>
    <w:rsid w:val="002B6918"/>
    <w:rsid w:val="002C1C33"/>
    <w:rsid w:val="002C27E9"/>
    <w:rsid w:val="002C657A"/>
    <w:rsid w:val="002C7D07"/>
    <w:rsid w:val="002D21CA"/>
    <w:rsid w:val="002D400D"/>
    <w:rsid w:val="002F3875"/>
    <w:rsid w:val="002F7A84"/>
    <w:rsid w:val="003049FA"/>
    <w:rsid w:val="00324145"/>
    <w:rsid w:val="00324570"/>
    <w:rsid w:val="00326AD4"/>
    <w:rsid w:val="00331BBD"/>
    <w:rsid w:val="00342D27"/>
    <w:rsid w:val="00383249"/>
    <w:rsid w:val="00383CB4"/>
    <w:rsid w:val="00385360"/>
    <w:rsid w:val="00393492"/>
    <w:rsid w:val="003A6061"/>
    <w:rsid w:val="003B5611"/>
    <w:rsid w:val="003C3E28"/>
    <w:rsid w:val="003C61D5"/>
    <w:rsid w:val="003D203E"/>
    <w:rsid w:val="003E4DD1"/>
    <w:rsid w:val="003F6ED1"/>
    <w:rsid w:val="00433AAC"/>
    <w:rsid w:val="00450FCB"/>
    <w:rsid w:val="00463C80"/>
    <w:rsid w:val="004C045C"/>
    <w:rsid w:val="004D4572"/>
    <w:rsid w:val="004E5C50"/>
    <w:rsid w:val="004F3008"/>
    <w:rsid w:val="00501258"/>
    <w:rsid w:val="00502669"/>
    <w:rsid w:val="00514EDB"/>
    <w:rsid w:val="00523E91"/>
    <w:rsid w:val="00531D26"/>
    <w:rsid w:val="0054292A"/>
    <w:rsid w:val="00546E3B"/>
    <w:rsid w:val="00550BB0"/>
    <w:rsid w:val="005550EF"/>
    <w:rsid w:val="005629C3"/>
    <w:rsid w:val="00562ABB"/>
    <w:rsid w:val="00584E85"/>
    <w:rsid w:val="00593661"/>
    <w:rsid w:val="0059631C"/>
    <w:rsid w:val="005B6022"/>
    <w:rsid w:val="005C13A2"/>
    <w:rsid w:val="005E525E"/>
    <w:rsid w:val="005F597E"/>
    <w:rsid w:val="00606234"/>
    <w:rsid w:val="0061678E"/>
    <w:rsid w:val="00616BB2"/>
    <w:rsid w:val="0062734C"/>
    <w:rsid w:val="00651FBF"/>
    <w:rsid w:val="00662147"/>
    <w:rsid w:val="00673173"/>
    <w:rsid w:val="00690422"/>
    <w:rsid w:val="006A7CA1"/>
    <w:rsid w:val="00701F0C"/>
    <w:rsid w:val="00712232"/>
    <w:rsid w:val="00713FB9"/>
    <w:rsid w:val="007A5E40"/>
    <w:rsid w:val="007B416A"/>
    <w:rsid w:val="007C6CCD"/>
    <w:rsid w:val="007D7678"/>
    <w:rsid w:val="007E2A94"/>
    <w:rsid w:val="008175AB"/>
    <w:rsid w:val="0082467B"/>
    <w:rsid w:val="0083067C"/>
    <w:rsid w:val="0083495B"/>
    <w:rsid w:val="008701CF"/>
    <w:rsid w:val="00871EC9"/>
    <w:rsid w:val="00885708"/>
    <w:rsid w:val="008B1F59"/>
    <w:rsid w:val="008B37D9"/>
    <w:rsid w:val="008D6159"/>
    <w:rsid w:val="008E44FF"/>
    <w:rsid w:val="008F4D73"/>
    <w:rsid w:val="00910DD6"/>
    <w:rsid w:val="009228DA"/>
    <w:rsid w:val="00943792"/>
    <w:rsid w:val="009577A1"/>
    <w:rsid w:val="00961EA5"/>
    <w:rsid w:val="009732BF"/>
    <w:rsid w:val="00992FA5"/>
    <w:rsid w:val="00993D31"/>
    <w:rsid w:val="009A3997"/>
    <w:rsid w:val="009B0FF9"/>
    <w:rsid w:val="009B12F4"/>
    <w:rsid w:val="009D1329"/>
    <w:rsid w:val="009E6117"/>
    <w:rsid w:val="009F37B3"/>
    <w:rsid w:val="009F6B0C"/>
    <w:rsid w:val="00A11CEA"/>
    <w:rsid w:val="00A35922"/>
    <w:rsid w:val="00A40E19"/>
    <w:rsid w:val="00A86962"/>
    <w:rsid w:val="00AA65F9"/>
    <w:rsid w:val="00AB44A5"/>
    <w:rsid w:val="00AE470D"/>
    <w:rsid w:val="00B12BC2"/>
    <w:rsid w:val="00B1615F"/>
    <w:rsid w:val="00B20545"/>
    <w:rsid w:val="00B34367"/>
    <w:rsid w:val="00B34F02"/>
    <w:rsid w:val="00B44E56"/>
    <w:rsid w:val="00B55FCA"/>
    <w:rsid w:val="00B67569"/>
    <w:rsid w:val="00BA0CEC"/>
    <w:rsid w:val="00BB4688"/>
    <w:rsid w:val="00BD3421"/>
    <w:rsid w:val="00BD351D"/>
    <w:rsid w:val="00BF14EE"/>
    <w:rsid w:val="00BF48EC"/>
    <w:rsid w:val="00C14591"/>
    <w:rsid w:val="00C222BA"/>
    <w:rsid w:val="00C32B04"/>
    <w:rsid w:val="00C51D9C"/>
    <w:rsid w:val="00C71AE8"/>
    <w:rsid w:val="00C869D5"/>
    <w:rsid w:val="00C902BB"/>
    <w:rsid w:val="00CA0139"/>
    <w:rsid w:val="00CC3B3C"/>
    <w:rsid w:val="00D203F7"/>
    <w:rsid w:val="00D30511"/>
    <w:rsid w:val="00D30FC9"/>
    <w:rsid w:val="00D345A5"/>
    <w:rsid w:val="00D439B7"/>
    <w:rsid w:val="00DA7B16"/>
    <w:rsid w:val="00DB0DE3"/>
    <w:rsid w:val="00DD1F81"/>
    <w:rsid w:val="00DF1046"/>
    <w:rsid w:val="00DF6D74"/>
    <w:rsid w:val="00E40019"/>
    <w:rsid w:val="00E41BC2"/>
    <w:rsid w:val="00E4441A"/>
    <w:rsid w:val="00E64AAB"/>
    <w:rsid w:val="00E7668C"/>
    <w:rsid w:val="00E80C3B"/>
    <w:rsid w:val="00E844DB"/>
    <w:rsid w:val="00EA0914"/>
    <w:rsid w:val="00EA2B58"/>
    <w:rsid w:val="00EB15CF"/>
    <w:rsid w:val="00EB5724"/>
    <w:rsid w:val="00EC1FBD"/>
    <w:rsid w:val="00EC3F10"/>
    <w:rsid w:val="00ED3714"/>
    <w:rsid w:val="00ED59E7"/>
    <w:rsid w:val="00EE169A"/>
    <w:rsid w:val="00EF0EE8"/>
    <w:rsid w:val="00EF136F"/>
    <w:rsid w:val="00F272CE"/>
    <w:rsid w:val="00F429C1"/>
    <w:rsid w:val="00F65AC0"/>
    <w:rsid w:val="00F6664F"/>
    <w:rsid w:val="00F67E57"/>
    <w:rsid w:val="00F77F2B"/>
    <w:rsid w:val="00F956B4"/>
    <w:rsid w:val="00F97D8C"/>
    <w:rsid w:val="00FB4477"/>
    <w:rsid w:val="00FB5052"/>
    <w:rsid w:val="00FC278F"/>
    <w:rsid w:val="00FC3FAF"/>
    <w:rsid w:val="00FE2536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CA620"/>
  <w15:chartTrackingRefBased/>
  <w15:docId w15:val="{7C28060A-3466-4595-A8E9-DAC885D2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5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22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22BA"/>
  </w:style>
  <w:style w:type="paragraph" w:styleId="a5">
    <w:name w:val="footer"/>
    <w:basedOn w:val="a"/>
    <w:link w:val="a6"/>
    <w:uiPriority w:val="99"/>
    <w:unhideWhenUsed/>
    <w:rsid w:val="00C222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22BA"/>
  </w:style>
  <w:style w:type="paragraph" w:styleId="a7">
    <w:name w:val="List Paragraph"/>
    <w:basedOn w:val="a"/>
    <w:uiPriority w:val="34"/>
    <w:qFormat/>
    <w:rsid w:val="003C61D5"/>
    <w:pPr>
      <w:widowControl/>
      <w:adjustRightInd/>
      <w:spacing w:line="240" w:lineRule="auto"/>
      <w:ind w:leftChars="200" w:left="480"/>
      <w:textAlignment w:val="auto"/>
    </w:pPr>
    <w:rPr>
      <w:rFonts w:ascii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CMT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國立雲林科技大學113學年度博士班入學驗證委託書</dc:title>
  <dc:subject/>
  <dc:creator>yuehe_羅月娥</dc:creator>
  <cp:keywords/>
  <dc:description/>
  <cp:lastModifiedBy>周庭夷</cp:lastModifiedBy>
  <cp:revision>2</cp:revision>
  <dcterms:created xsi:type="dcterms:W3CDTF">2024-03-26T08:17:00Z</dcterms:created>
  <dcterms:modified xsi:type="dcterms:W3CDTF">2024-03-26T08:17:00Z</dcterms:modified>
</cp:coreProperties>
</file>